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93" w:rsidRPr="00A74982" w:rsidRDefault="00FC25C2" w:rsidP="00FC25C2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sz w:val="22"/>
        </w:rPr>
        <w:t>PC</w:t>
      </w:r>
      <w:r w:rsidR="008A3793" w:rsidRPr="00A74982">
        <w:rPr>
          <w:rFonts w:ascii="Times New Roman" w:hAnsi="Times New Roman" w:cs="Times New Roman"/>
          <w:b/>
          <w:sz w:val="22"/>
        </w:rPr>
        <w:t>/</w:t>
      </w:r>
      <w:r w:rsidR="00706F33">
        <w:rPr>
          <w:rFonts w:ascii="Times New Roman" w:hAnsi="Times New Roman" w:cs="Times New Roman"/>
          <w:b/>
          <w:sz w:val="22"/>
        </w:rPr>
        <w:t>1</w:t>
      </w:r>
      <w:r w:rsidR="007A61B0">
        <w:rPr>
          <w:rFonts w:ascii="Times New Roman" w:hAnsi="Times New Roman" w:cs="Times New Roman"/>
          <w:b/>
          <w:sz w:val="22"/>
        </w:rPr>
        <w:t>/</w:t>
      </w:r>
      <w:r w:rsidR="000359C5">
        <w:rPr>
          <w:rFonts w:ascii="Times New Roman" w:hAnsi="Times New Roman" w:cs="Times New Roman"/>
          <w:b/>
          <w:sz w:val="22"/>
        </w:rPr>
        <w:t>202</w:t>
      </w:r>
      <w:r w:rsidR="00706F33">
        <w:rPr>
          <w:rFonts w:ascii="Times New Roman" w:hAnsi="Times New Roman" w:cs="Times New Roman"/>
          <w:b/>
          <w:sz w:val="22"/>
        </w:rPr>
        <w:t>3</w:t>
      </w:r>
      <w:r w:rsidR="008A3793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</w:t>
      </w:r>
      <w:r w:rsidR="003B4B03">
        <w:rPr>
          <w:rFonts w:ascii="Times New Roman" w:hAnsi="Times New Roman" w:cs="Times New Roman"/>
          <w:b/>
          <w:sz w:val="22"/>
        </w:rPr>
        <w:t xml:space="preserve">            </w:t>
      </w:r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A74982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3B4B03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03"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9C5" w:rsidRPr="00A43BBA" w:rsidRDefault="000359C5" w:rsidP="000359C5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 w:rsidRPr="00A43BBA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</w:t>
      </w:r>
      <w:r w:rsidR="00981E1D">
        <w:rPr>
          <w:rFonts w:ascii="Times New Roman" w:hAnsi="Times New Roman" w:cs="Times New Roman"/>
          <w:sz w:val="20"/>
          <w:szCs w:val="20"/>
        </w:rPr>
        <w:br/>
      </w:r>
      <w:r w:rsidRPr="00A43BBA">
        <w:rPr>
          <w:rFonts w:ascii="Times New Roman" w:hAnsi="Times New Roman" w:cs="Times New Roman"/>
          <w:sz w:val="20"/>
          <w:szCs w:val="20"/>
        </w:rPr>
        <w:t xml:space="preserve">z dnia 27 kwietnia 2016r. w sprawie ochrony osób fizycznych w związku z przetwarzaniem danych osobowych </w:t>
      </w:r>
      <w:r w:rsidRPr="00A43BBA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U. UE L 119 z 04.05.2016, str. 1), </w:t>
      </w: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0359C5" w:rsidRPr="00A43BBA" w:rsidRDefault="000359C5" w:rsidP="000359C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0359C5" w:rsidRPr="00A43BBA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A43BBA">
        <w:rPr>
          <w:sz w:val="20"/>
          <w:szCs w:val="20"/>
          <w:lang w:eastAsia="pl-PL"/>
        </w:rPr>
        <w:t xml:space="preserve">administratorem Pani/Pana danych osobowych jest: Szpital Specjalistyczny w Jaśle, 38- 200 Jasło, </w:t>
      </w:r>
      <w:r w:rsidRPr="00A43BBA">
        <w:rPr>
          <w:sz w:val="20"/>
          <w:szCs w:val="20"/>
          <w:lang w:eastAsia="pl-PL"/>
        </w:rPr>
        <w:br/>
        <w:t>ul. Lwowska 22, tel. 13 44 37 675, fax 13 44 37 655, szpital@szpital.jaslo.pl;</w:t>
      </w:r>
    </w:p>
    <w:p w:rsidR="000359C5" w:rsidRPr="001A26E9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 w:rsidRPr="001A26E9">
        <w:rPr>
          <w:sz w:val="20"/>
          <w:szCs w:val="20"/>
          <w:lang w:eastAsia="pl-PL"/>
        </w:rPr>
        <w:t>inspektorem ochrony danych osobowych w Szpitalu Specjalistycznym w Jaśle</w:t>
      </w:r>
      <w:r w:rsidRPr="001A26E9">
        <w:rPr>
          <w:i/>
          <w:sz w:val="20"/>
          <w:szCs w:val="20"/>
        </w:rPr>
        <w:t xml:space="preserve">, </w:t>
      </w:r>
      <w:r w:rsidR="001A26E9" w:rsidRPr="001A26E9">
        <w:rPr>
          <w:sz w:val="20"/>
          <w:szCs w:val="20"/>
        </w:rPr>
        <w:t xml:space="preserve">adres  </w:t>
      </w:r>
      <w:r w:rsidRPr="001A26E9">
        <w:rPr>
          <w:sz w:val="20"/>
          <w:szCs w:val="20"/>
        </w:rPr>
        <w:t>e-mail:</w:t>
      </w:r>
      <w:r w:rsidR="001A26E9">
        <w:rPr>
          <w:sz w:val="20"/>
          <w:szCs w:val="20"/>
        </w:rPr>
        <w:t xml:space="preserve"> </w:t>
      </w:r>
      <w:hyperlink r:id="rId5" w:history="1">
        <w:r w:rsidRPr="001A26E9">
          <w:rPr>
            <w:rStyle w:val="Hipercze"/>
            <w:sz w:val="20"/>
            <w:szCs w:val="20"/>
          </w:rPr>
          <w:t>iod@szpital.jaslo.pl</w:t>
        </w:r>
      </w:hyperlink>
      <w:r w:rsidRPr="001A26E9">
        <w:rPr>
          <w:sz w:val="20"/>
          <w:szCs w:val="20"/>
        </w:rPr>
        <w:t>;</w:t>
      </w:r>
    </w:p>
    <w:p w:rsidR="008A3793" w:rsidRPr="000359C5" w:rsidRDefault="008A3793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 w:rsidRPr="000359C5">
        <w:rPr>
          <w:sz w:val="20"/>
          <w:szCs w:val="20"/>
        </w:rPr>
        <w:t xml:space="preserve">Pani/Pana dane osobowe przetwarzane będą na podstawie art. 6 ust. 1 lit. c RODO w celu związanym </w:t>
      </w:r>
      <w:r w:rsidR="00E16DC2" w:rsidRPr="000359C5">
        <w:rPr>
          <w:sz w:val="20"/>
          <w:szCs w:val="20"/>
        </w:rPr>
        <w:br/>
      </w:r>
      <w:r w:rsidRPr="000359C5">
        <w:rPr>
          <w:sz w:val="20"/>
          <w:szCs w:val="20"/>
        </w:rPr>
        <w:t xml:space="preserve">z postępowaniem </w:t>
      </w:r>
      <w:r w:rsidR="00FC25C2" w:rsidRPr="000359C5">
        <w:rPr>
          <w:sz w:val="20"/>
          <w:szCs w:val="20"/>
        </w:rPr>
        <w:t xml:space="preserve"> przetarg </w:t>
      </w:r>
      <w:r w:rsidRPr="000359C5">
        <w:rPr>
          <w:sz w:val="20"/>
          <w:szCs w:val="20"/>
          <w:u w:val="single"/>
        </w:rPr>
        <w:t xml:space="preserve">  </w:t>
      </w:r>
      <w:r w:rsidR="00FC25C2" w:rsidRPr="000359C5">
        <w:rPr>
          <w:sz w:val="20"/>
          <w:szCs w:val="20"/>
          <w:u w:val="single"/>
        </w:rPr>
        <w:t>PC</w:t>
      </w:r>
      <w:r w:rsidR="00DC27AE" w:rsidRPr="000359C5">
        <w:rPr>
          <w:sz w:val="20"/>
          <w:szCs w:val="20"/>
          <w:u w:val="single"/>
        </w:rPr>
        <w:t xml:space="preserve"> /</w:t>
      </w:r>
      <w:r w:rsidR="00706F33">
        <w:rPr>
          <w:sz w:val="20"/>
          <w:szCs w:val="20"/>
          <w:u w:val="single"/>
        </w:rPr>
        <w:t>1</w:t>
      </w:r>
      <w:r w:rsidR="000359C5">
        <w:rPr>
          <w:sz w:val="20"/>
          <w:szCs w:val="20"/>
          <w:u w:val="single"/>
        </w:rPr>
        <w:t>/ 202</w:t>
      </w:r>
      <w:r w:rsidR="00706F33">
        <w:rPr>
          <w:sz w:val="20"/>
          <w:szCs w:val="20"/>
          <w:u w:val="single"/>
        </w:rPr>
        <w:t>3</w:t>
      </w:r>
      <w:bookmarkStart w:id="0" w:name="_GoBack"/>
      <w:bookmarkEnd w:id="0"/>
      <w:r w:rsidRPr="000359C5">
        <w:rPr>
          <w:sz w:val="20"/>
          <w:szCs w:val="20"/>
          <w:u w:val="single"/>
        </w:rPr>
        <w:t xml:space="preserve">,  </w:t>
      </w:r>
      <w:r w:rsidRPr="000359C5">
        <w:rPr>
          <w:sz w:val="20"/>
          <w:szCs w:val="20"/>
        </w:rPr>
        <w:t xml:space="preserve">prowadzonym w trybie </w:t>
      </w:r>
      <w:r w:rsidR="00FC25C2" w:rsidRPr="000359C5">
        <w:rPr>
          <w:sz w:val="20"/>
          <w:szCs w:val="20"/>
        </w:rPr>
        <w:t>przetargu cywilnego</w:t>
      </w:r>
      <w:r w:rsidRPr="000359C5">
        <w:rPr>
          <w:sz w:val="20"/>
          <w:szCs w:val="20"/>
        </w:rPr>
        <w:t>;</w:t>
      </w:r>
    </w:p>
    <w:p w:rsidR="000359C5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ustawę o dostępie do informacji publicznej z dnia </w:t>
      </w:r>
      <w:r>
        <w:rPr>
          <w:sz w:val="20"/>
          <w:szCs w:val="20"/>
          <w:lang w:eastAsia="pl-PL"/>
        </w:rPr>
        <w:t>0</w:t>
      </w:r>
      <w:r w:rsidRPr="008B3A7E">
        <w:rPr>
          <w:sz w:val="20"/>
          <w:szCs w:val="20"/>
          <w:lang w:eastAsia="pl-PL"/>
        </w:rPr>
        <w:t xml:space="preserve">6 </w:t>
      </w:r>
      <w:r w:rsidR="00F17128">
        <w:rPr>
          <w:sz w:val="20"/>
          <w:szCs w:val="20"/>
          <w:lang w:eastAsia="pl-PL"/>
        </w:rPr>
        <w:t>września 2001 r. ( Dz. U. z 2020 r. poz. 2176</w:t>
      </w:r>
      <w:r w:rsidRPr="008B3A7E">
        <w:rPr>
          <w:sz w:val="20"/>
          <w:szCs w:val="20"/>
          <w:lang w:eastAsia="pl-PL"/>
        </w:rPr>
        <w:t>) oraz inne podmioty upoważnione na podstawie przepisów ogólnych</w:t>
      </w:r>
      <w:r>
        <w:rPr>
          <w:sz w:val="20"/>
          <w:szCs w:val="20"/>
          <w:lang w:eastAsia="pl-PL"/>
        </w:rPr>
        <w:t>;</w:t>
      </w:r>
    </w:p>
    <w:p w:rsidR="000359C5" w:rsidRPr="008B3A7E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</w:t>
      </w:r>
      <w:r>
        <w:rPr>
          <w:sz w:val="20"/>
          <w:szCs w:val="20"/>
          <w:lang w:eastAsia="pl-PL"/>
        </w:rPr>
        <w:t>,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wniesienia skargi do Prezesa Urzędu Ochrony Danych Osobowych, gdy uzna Pani/Pan, 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przetwarzanie danych osobowych Pani/Pana dotyczących narusza przepisy RODO;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mowaw art. 20 RODO;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0359C5" w:rsidRPr="008B3A7E" w:rsidRDefault="000359C5" w:rsidP="000359C5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:rsidR="000359C5" w:rsidRPr="00A74982" w:rsidRDefault="000359C5" w:rsidP="000359C5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0359C5" w:rsidRPr="00A74982" w:rsidRDefault="000359C5" w:rsidP="000359C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74982">
        <w:rPr>
          <w:rFonts w:ascii="Times New Roman" w:hAnsi="Times New Roman" w:cs="Times New Roman"/>
          <w:sz w:val="22"/>
        </w:rPr>
        <w:t>______________________</w:t>
      </w:r>
    </w:p>
    <w:p w:rsidR="000359C5" w:rsidRPr="003B4B03" w:rsidRDefault="000359C5" w:rsidP="000359C5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 w:rsidRPr="003B4B03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3B4B03">
        <w:rPr>
          <w:rFonts w:ascii="Times New Roman" w:hAnsi="Times New Roman" w:cs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94FB3" w:rsidRDefault="00A94FB3" w:rsidP="000359C5">
      <w:pPr>
        <w:pStyle w:val="Akapitzlist"/>
        <w:tabs>
          <w:tab w:val="left" w:pos="426"/>
        </w:tabs>
        <w:spacing w:after="120" w:line="240" w:lineRule="auto"/>
        <w:ind w:left="357" w:firstLine="0"/>
        <w:contextualSpacing w:val="0"/>
      </w:pPr>
    </w:p>
    <w:sectPr w:rsidR="00A94FB3" w:rsidSect="00A9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93"/>
    <w:rsid w:val="0000246B"/>
    <w:rsid w:val="000359C5"/>
    <w:rsid w:val="00077C2F"/>
    <w:rsid w:val="000D188B"/>
    <w:rsid w:val="0016386A"/>
    <w:rsid w:val="001A26E9"/>
    <w:rsid w:val="001C0B8F"/>
    <w:rsid w:val="002567D5"/>
    <w:rsid w:val="00271E7B"/>
    <w:rsid w:val="00341429"/>
    <w:rsid w:val="003630D6"/>
    <w:rsid w:val="0036318B"/>
    <w:rsid w:val="00393E8D"/>
    <w:rsid w:val="003B4B03"/>
    <w:rsid w:val="004C05C6"/>
    <w:rsid w:val="00505F81"/>
    <w:rsid w:val="00507DB3"/>
    <w:rsid w:val="00577336"/>
    <w:rsid w:val="005B1A11"/>
    <w:rsid w:val="005B4AE1"/>
    <w:rsid w:val="005C62B2"/>
    <w:rsid w:val="00706F33"/>
    <w:rsid w:val="00730CB7"/>
    <w:rsid w:val="00747321"/>
    <w:rsid w:val="007A2356"/>
    <w:rsid w:val="007A61B0"/>
    <w:rsid w:val="007A67B5"/>
    <w:rsid w:val="00812AFC"/>
    <w:rsid w:val="0082528C"/>
    <w:rsid w:val="00854706"/>
    <w:rsid w:val="0085698C"/>
    <w:rsid w:val="00865750"/>
    <w:rsid w:val="00871DD8"/>
    <w:rsid w:val="00892136"/>
    <w:rsid w:val="008A3793"/>
    <w:rsid w:val="00927C92"/>
    <w:rsid w:val="009424D2"/>
    <w:rsid w:val="00981E1D"/>
    <w:rsid w:val="009A7DDC"/>
    <w:rsid w:val="009B1F52"/>
    <w:rsid w:val="00A17D08"/>
    <w:rsid w:val="00A4567D"/>
    <w:rsid w:val="00A94FB3"/>
    <w:rsid w:val="00A951F3"/>
    <w:rsid w:val="00A95BC9"/>
    <w:rsid w:val="00AB0A42"/>
    <w:rsid w:val="00AB40F7"/>
    <w:rsid w:val="00AD3B23"/>
    <w:rsid w:val="00B10A44"/>
    <w:rsid w:val="00B23E45"/>
    <w:rsid w:val="00B25C62"/>
    <w:rsid w:val="00B32CC9"/>
    <w:rsid w:val="00B6784F"/>
    <w:rsid w:val="00BD55AB"/>
    <w:rsid w:val="00C74D3F"/>
    <w:rsid w:val="00C874BB"/>
    <w:rsid w:val="00CB20C4"/>
    <w:rsid w:val="00DA1834"/>
    <w:rsid w:val="00DA1B5D"/>
    <w:rsid w:val="00DC27AE"/>
    <w:rsid w:val="00E16DC2"/>
    <w:rsid w:val="00E17976"/>
    <w:rsid w:val="00E37D88"/>
    <w:rsid w:val="00E4424B"/>
    <w:rsid w:val="00F17128"/>
    <w:rsid w:val="00F21985"/>
    <w:rsid w:val="00F82A0A"/>
    <w:rsid w:val="00F93D4C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BC0F"/>
  <w15:docId w15:val="{76398437-E4BB-41E7-A270-D435E0F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03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35</cp:revision>
  <dcterms:created xsi:type="dcterms:W3CDTF">2018-07-02T12:41:00Z</dcterms:created>
  <dcterms:modified xsi:type="dcterms:W3CDTF">2023-04-05T06:03:00Z</dcterms:modified>
</cp:coreProperties>
</file>